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BF" w:rsidRDefault="004D10BF" w:rsidP="004D10BF">
      <w:pPr>
        <w:pStyle w:val="Topptekst"/>
        <w:tabs>
          <w:tab w:val="left" w:pos="708"/>
        </w:tabs>
        <w:jc w:val="center"/>
        <w:rPr>
          <w:rFonts w:ascii="Palatino Linotype" w:hAnsi="Palatino Linotype" w:cs="Arial"/>
          <w:b/>
          <w:bCs/>
          <w:sz w:val="32"/>
          <w:szCs w:val="32"/>
        </w:rPr>
      </w:pPr>
      <w:r>
        <w:rPr>
          <w:rFonts w:ascii="Palatino Linotype" w:hAnsi="Palatino Linotype" w:cs="Arial"/>
          <w:b/>
          <w:bCs/>
          <w:sz w:val="32"/>
          <w:szCs w:val="32"/>
        </w:rPr>
        <w:t xml:space="preserve">Melding om endring av klubbtilhørighet </w:t>
      </w:r>
    </w:p>
    <w:p w:rsidR="004D10BF" w:rsidRDefault="004D10BF" w:rsidP="004D10BF">
      <w:pPr>
        <w:pStyle w:val="Topptekst"/>
        <w:tabs>
          <w:tab w:val="left" w:pos="708"/>
        </w:tabs>
        <w:jc w:val="center"/>
        <w:rPr>
          <w:rFonts w:ascii="Palatino Linotype" w:hAnsi="Palatino Linotype" w:cs="Arial"/>
          <w:b/>
          <w:bCs/>
          <w:sz w:val="32"/>
          <w:szCs w:val="32"/>
        </w:rPr>
      </w:pPr>
      <w:r>
        <w:rPr>
          <w:rFonts w:ascii="Palatino Linotype" w:hAnsi="Palatino Linotype" w:cs="Arial"/>
          <w:b/>
          <w:bCs/>
          <w:sz w:val="32"/>
          <w:szCs w:val="32"/>
        </w:rPr>
        <w:t>– spillere under 13 år</w:t>
      </w:r>
    </w:p>
    <w:p w:rsidR="004D10BF" w:rsidRDefault="004D10BF" w:rsidP="004D10BF">
      <w:pPr>
        <w:rPr>
          <w:rFonts w:ascii="Palatino Linotype" w:hAnsi="Palatino Linotype" w:cs="Arial"/>
          <w:sz w:val="22"/>
          <w:szCs w:val="22"/>
        </w:rPr>
      </w:pPr>
    </w:p>
    <w:p w:rsidR="004D10BF" w:rsidRDefault="004D10BF" w:rsidP="004D10BF">
      <w:pPr>
        <w:pStyle w:val="Brdtekst"/>
        <w:rPr>
          <w:rFonts w:ascii="Palatino Linotype" w:hAnsi="Palatino Linotype"/>
          <w:sz w:val="22"/>
          <w:szCs w:val="22"/>
        </w:rPr>
      </w:pPr>
      <w:r>
        <w:rPr>
          <w:rFonts w:ascii="Palatino Linotype" w:hAnsi="Palatino Linotype"/>
          <w:sz w:val="22"/>
          <w:szCs w:val="22"/>
        </w:rPr>
        <w:t>Person som ikke har fylt 13 år kan fritt bytte klubb ved å sende melding om dette ved at dennes nye klubb sender melding om dette til den regionen denne klubben tilhører, samt til den tidligere klubben. Slik registrering skal imidlertid begrenses til én pr sesong. Regionene har fullmakt til å dispensere fra dette dersom dette finnes hensiktsmessig av hensyn til personen.</w:t>
      </w:r>
    </w:p>
    <w:p w:rsidR="004D10BF" w:rsidRDefault="004D10BF" w:rsidP="004D10BF">
      <w:pPr>
        <w:rPr>
          <w:rFonts w:ascii="Arial" w:hAnsi="Arial" w:cs="Arial"/>
          <w:i/>
          <w:iCs/>
          <w:sz w:val="24"/>
          <w:szCs w:val="24"/>
        </w:rPr>
      </w:pPr>
    </w:p>
    <w:p w:rsidR="004D10BF" w:rsidRDefault="004D10BF" w:rsidP="004D10BF">
      <w:pPr>
        <w:pStyle w:val="Brdtekstinnrykk"/>
        <w:rPr>
          <w:rFonts w:ascii="Palatino Linotype" w:hAnsi="Palatino Linotype"/>
          <w:sz w:val="22"/>
          <w:szCs w:val="22"/>
        </w:rPr>
      </w:pPr>
      <w:r>
        <w:rPr>
          <w:rFonts w:ascii="Palatino Linotype" w:hAnsi="Palatino Linotype"/>
          <w:sz w:val="22"/>
          <w:szCs w:val="22"/>
        </w:rPr>
        <w:t xml:space="preserve">For spillere til klubber i NHF Region Sør ber vi om at dette skjema fylles ut ved endring av klubb for spillere under 13 år. </w:t>
      </w:r>
    </w:p>
    <w:p w:rsidR="004D10BF" w:rsidRDefault="004D10BF" w:rsidP="004D10BF">
      <w:pPr>
        <w:pStyle w:val="Brdtekstinnrykk"/>
        <w:rPr>
          <w:rFonts w:ascii="Palatino Linotype" w:hAnsi="Palatino Linotype"/>
          <w:sz w:val="22"/>
          <w:szCs w:val="22"/>
        </w:rPr>
      </w:pPr>
      <w:r>
        <w:rPr>
          <w:rFonts w:ascii="Palatino Linotype" w:hAnsi="Palatino Linotype"/>
          <w:sz w:val="22"/>
          <w:szCs w:val="22"/>
        </w:rPr>
        <w:t>Skjemaet sendes:</w:t>
      </w:r>
    </w:p>
    <w:p w:rsidR="004D10BF" w:rsidRDefault="004D10BF" w:rsidP="004D10BF">
      <w:pPr>
        <w:rPr>
          <w:rFonts w:ascii="Palatino Linotype" w:hAnsi="Palatino Linotype" w:cs="Arial"/>
          <w:sz w:val="22"/>
          <w:szCs w:val="22"/>
        </w:rPr>
      </w:pPr>
    </w:p>
    <w:p w:rsidR="004D10BF" w:rsidRDefault="004D10BF" w:rsidP="004D10BF">
      <w:pPr>
        <w:pStyle w:val="Overskrift1"/>
        <w:rPr>
          <w:rFonts w:ascii="Palatino Linotype" w:hAnsi="Palatino Linotype"/>
          <w:sz w:val="22"/>
          <w:szCs w:val="22"/>
        </w:rPr>
      </w:pPr>
      <w:r>
        <w:rPr>
          <w:rFonts w:ascii="Palatino Linotype" w:hAnsi="Palatino Linotype"/>
        </w:rPr>
        <w:t xml:space="preserve">NHF Region Sør, </w:t>
      </w:r>
      <w:r w:rsidR="0050403D">
        <w:rPr>
          <w:rFonts w:ascii="Palatino Linotype" w:hAnsi="Palatino Linotype"/>
        </w:rPr>
        <w:t>Schwartzgate 6, 3043</w:t>
      </w:r>
      <w:r>
        <w:rPr>
          <w:rFonts w:ascii="Palatino Linotype" w:hAnsi="Palatino Linotype"/>
        </w:rPr>
        <w:t xml:space="preserve"> Drammen</w:t>
      </w:r>
      <w:r w:rsidR="00AB7D2E">
        <w:rPr>
          <w:rFonts w:ascii="Palatino Linotype" w:hAnsi="Palatino Linotype"/>
        </w:rPr>
        <w:t xml:space="preserve"> eller </w:t>
      </w:r>
      <w:hyperlink r:id="rId6" w:history="1">
        <w:r w:rsidR="00AB7D2E" w:rsidRPr="00F84BB3">
          <w:rPr>
            <w:rStyle w:val="Hyperkobling"/>
            <w:rFonts w:ascii="Palatino Linotype" w:hAnsi="Palatino Linotype"/>
          </w:rPr>
          <w:t>nhf.rsn@handball.no</w:t>
        </w:r>
      </w:hyperlink>
      <w:r w:rsidR="00AB7D2E">
        <w:rPr>
          <w:rFonts w:ascii="Palatino Linotype" w:hAnsi="Palatino Linotype"/>
        </w:rPr>
        <w:t xml:space="preserve"> </w:t>
      </w:r>
    </w:p>
    <w:p w:rsidR="004D10BF" w:rsidRDefault="004D10BF" w:rsidP="004D10B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59"/>
        <w:gridCol w:w="231"/>
        <w:gridCol w:w="393"/>
        <w:gridCol w:w="276"/>
        <w:gridCol w:w="444"/>
        <w:gridCol w:w="225"/>
        <w:gridCol w:w="670"/>
        <w:gridCol w:w="672"/>
        <w:gridCol w:w="420"/>
        <w:gridCol w:w="24"/>
        <w:gridCol w:w="893"/>
        <w:gridCol w:w="561"/>
        <w:gridCol w:w="1174"/>
      </w:tblGrid>
      <w:tr w:rsidR="004D10BF" w:rsidTr="004D10BF">
        <w:trPr>
          <w:trHeight w:val="567"/>
        </w:trPr>
        <w:tc>
          <w:tcPr>
            <w:tcW w:w="3090" w:type="dxa"/>
            <w:gridSpan w:val="2"/>
            <w:tcBorders>
              <w:top w:val="nil"/>
              <w:left w:val="nil"/>
              <w:bottom w:val="nil"/>
              <w:right w:val="single" w:sz="4" w:space="0" w:color="auto"/>
            </w:tcBorders>
            <w:vAlign w:val="center"/>
            <w:hideMark/>
          </w:tcPr>
          <w:p w:rsidR="004D10BF" w:rsidRDefault="004D10BF">
            <w:pPr>
              <w:jc w:val="center"/>
              <w:rPr>
                <w:rFonts w:ascii="Palatino Linotype" w:hAnsi="Palatino Linotype" w:cs="Arial"/>
                <w:sz w:val="22"/>
                <w:szCs w:val="22"/>
              </w:rPr>
            </w:pPr>
            <w:r>
              <w:rPr>
                <w:rFonts w:ascii="Palatino Linotype" w:hAnsi="Palatino Linotype" w:cs="Arial"/>
                <w:sz w:val="22"/>
                <w:szCs w:val="22"/>
              </w:rPr>
              <w:t>Personens fødselsdato:</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4D10BF" w:rsidRDefault="004D10BF">
            <w:pPr>
              <w:jc w:val="center"/>
              <w:rPr>
                <w:rFonts w:ascii="Palatino Linotype" w:hAnsi="Palatino Linotype" w:cs="Arial"/>
                <w:sz w:val="22"/>
                <w:szCs w:val="22"/>
              </w:rPr>
            </w:pPr>
          </w:p>
          <w:p w:rsidR="004D10BF" w:rsidRDefault="004D10BF">
            <w:pPr>
              <w:jc w:val="center"/>
              <w:rPr>
                <w:rFonts w:ascii="Palatino Linotype" w:hAnsi="Palatino Linotype" w:cs="Arial"/>
                <w:sz w:val="22"/>
                <w:szCs w:val="22"/>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4D10BF" w:rsidRDefault="004D10BF">
            <w:pPr>
              <w:jc w:val="center"/>
              <w:rPr>
                <w:rFonts w:ascii="Palatino Linotype" w:hAnsi="Palatino Linotype" w:cs="Arial"/>
                <w:sz w:val="22"/>
                <w:szCs w:val="22"/>
              </w:rPr>
            </w:pPr>
          </w:p>
        </w:tc>
        <w:tc>
          <w:tcPr>
            <w:tcW w:w="670" w:type="dxa"/>
            <w:tcBorders>
              <w:top w:val="single" w:sz="4" w:space="0" w:color="auto"/>
              <w:left w:val="single" w:sz="4" w:space="0" w:color="auto"/>
              <w:bottom w:val="single" w:sz="4" w:space="0" w:color="auto"/>
              <w:right w:val="single" w:sz="4" w:space="0" w:color="auto"/>
            </w:tcBorders>
            <w:vAlign w:val="center"/>
          </w:tcPr>
          <w:p w:rsidR="004D10BF" w:rsidRDefault="004D10BF">
            <w:pPr>
              <w:jc w:val="center"/>
              <w:rPr>
                <w:rFonts w:ascii="Palatino Linotype" w:hAnsi="Palatino Linotype" w:cs="Arial"/>
                <w:sz w:val="22"/>
                <w:szCs w:val="22"/>
              </w:rPr>
            </w:pPr>
          </w:p>
        </w:tc>
        <w:tc>
          <w:tcPr>
            <w:tcW w:w="3744" w:type="dxa"/>
            <w:gridSpan w:val="6"/>
            <w:tcBorders>
              <w:top w:val="nil"/>
              <w:left w:val="single" w:sz="4" w:space="0" w:color="auto"/>
              <w:bottom w:val="nil"/>
              <w:right w:val="nil"/>
            </w:tcBorders>
            <w:vAlign w:val="center"/>
          </w:tcPr>
          <w:p w:rsidR="004D10BF" w:rsidRDefault="004D10BF">
            <w:pPr>
              <w:jc w:val="center"/>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vAlign w:val="center"/>
          </w:tcPr>
          <w:p w:rsidR="004D10BF" w:rsidRDefault="004D10BF">
            <w:pPr>
              <w:jc w:val="center"/>
              <w:rPr>
                <w:rFonts w:ascii="Palatino Linotype" w:hAnsi="Palatino Linotype" w:cs="Arial"/>
                <w:sz w:val="22"/>
                <w:szCs w:val="22"/>
              </w:rPr>
            </w:pPr>
          </w:p>
          <w:p w:rsidR="004D10BF" w:rsidRDefault="004D10BF">
            <w:pPr>
              <w:jc w:val="center"/>
              <w:rPr>
                <w:rFonts w:ascii="Palatino Linotype" w:hAnsi="Palatino Linotype" w:cs="Arial"/>
                <w:sz w:val="22"/>
                <w:szCs w:val="22"/>
              </w:rPr>
            </w:pPr>
            <w:r>
              <w:rPr>
                <w:rFonts w:ascii="Palatino Linotype" w:hAnsi="Palatino Linotype" w:cs="Arial"/>
                <w:sz w:val="22"/>
                <w:szCs w:val="22"/>
              </w:rPr>
              <w:t>Personens navn:</w:t>
            </w:r>
          </w:p>
        </w:tc>
        <w:tc>
          <w:tcPr>
            <w:tcW w:w="624" w:type="dxa"/>
            <w:gridSpan w:val="2"/>
            <w:tcBorders>
              <w:top w:val="nil"/>
              <w:left w:val="nil"/>
              <w:bottom w:val="single" w:sz="4" w:space="0" w:color="auto"/>
              <w:right w:val="nil"/>
            </w:tcBorders>
            <w:vAlign w:val="center"/>
          </w:tcPr>
          <w:p w:rsidR="004D10BF" w:rsidRDefault="004D10BF">
            <w:pPr>
              <w:jc w:val="center"/>
              <w:rPr>
                <w:rFonts w:ascii="Palatino Linotype" w:hAnsi="Palatino Linotype" w:cs="Arial"/>
                <w:sz w:val="22"/>
                <w:szCs w:val="22"/>
              </w:rPr>
            </w:pPr>
          </w:p>
        </w:tc>
        <w:tc>
          <w:tcPr>
            <w:tcW w:w="720" w:type="dxa"/>
            <w:gridSpan w:val="2"/>
            <w:tcBorders>
              <w:top w:val="nil"/>
              <w:left w:val="nil"/>
              <w:bottom w:val="single" w:sz="4" w:space="0" w:color="auto"/>
              <w:right w:val="nil"/>
            </w:tcBorders>
            <w:vAlign w:val="center"/>
          </w:tcPr>
          <w:p w:rsidR="004D10BF" w:rsidRDefault="004D10BF">
            <w:pPr>
              <w:jc w:val="center"/>
              <w:rPr>
                <w:rFonts w:ascii="Palatino Linotype" w:hAnsi="Palatino Linotype" w:cs="Arial"/>
                <w:sz w:val="22"/>
                <w:szCs w:val="22"/>
              </w:rPr>
            </w:pPr>
          </w:p>
        </w:tc>
        <w:tc>
          <w:tcPr>
            <w:tcW w:w="1567" w:type="dxa"/>
            <w:gridSpan w:val="3"/>
            <w:tcBorders>
              <w:top w:val="nil"/>
              <w:left w:val="nil"/>
              <w:bottom w:val="single" w:sz="4" w:space="0" w:color="auto"/>
              <w:right w:val="nil"/>
            </w:tcBorders>
            <w:vAlign w:val="center"/>
          </w:tcPr>
          <w:p w:rsidR="004D10BF" w:rsidRDefault="004D10BF">
            <w:pPr>
              <w:jc w:val="center"/>
              <w:rPr>
                <w:rFonts w:ascii="Palatino Linotype" w:hAnsi="Palatino Linotype" w:cs="Arial"/>
                <w:sz w:val="22"/>
                <w:szCs w:val="22"/>
              </w:rPr>
            </w:pPr>
          </w:p>
        </w:tc>
        <w:tc>
          <w:tcPr>
            <w:tcW w:w="3072" w:type="dxa"/>
            <w:gridSpan w:val="5"/>
            <w:tcBorders>
              <w:top w:val="nil"/>
              <w:left w:val="nil"/>
              <w:bottom w:val="single" w:sz="4" w:space="0" w:color="auto"/>
              <w:right w:val="nil"/>
            </w:tcBorders>
            <w:vAlign w:val="center"/>
          </w:tcPr>
          <w:p w:rsidR="004D10BF" w:rsidRDefault="004D10BF">
            <w:pPr>
              <w:jc w:val="center"/>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Adresse:</w:t>
            </w:r>
          </w:p>
        </w:tc>
        <w:tc>
          <w:tcPr>
            <w:tcW w:w="624" w:type="dxa"/>
            <w:gridSpan w:val="2"/>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720" w:type="dxa"/>
            <w:gridSpan w:val="2"/>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567" w:type="dxa"/>
            <w:gridSpan w:val="3"/>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3072" w:type="dxa"/>
            <w:gridSpan w:val="5"/>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Postnummer:</w:t>
            </w:r>
          </w:p>
        </w:tc>
        <w:tc>
          <w:tcPr>
            <w:tcW w:w="1344" w:type="dxa"/>
            <w:gridSpan w:val="4"/>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2011" w:type="dxa"/>
            <w:gridSpan w:val="5"/>
            <w:tcBorders>
              <w:top w:val="single" w:sz="4" w:space="0" w:color="auto"/>
              <w:left w:val="nil"/>
              <w:bottom w:val="single" w:sz="4" w:space="0" w:color="auto"/>
              <w:right w:val="nil"/>
            </w:tcBorders>
          </w:tcPr>
          <w:p w:rsidR="004D10BF" w:rsidRDefault="004D10BF">
            <w:pPr>
              <w:jc w:val="right"/>
              <w:rPr>
                <w:rFonts w:ascii="Palatino Linotype" w:hAnsi="Palatino Linotype" w:cs="Arial"/>
                <w:sz w:val="22"/>
                <w:szCs w:val="22"/>
              </w:rPr>
            </w:pPr>
          </w:p>
          <w:p w:rsidR="004D10BF" w:rsidRDefault="004D10BF">
            <w:pPr>
              <w:jc w:val="right"/>
              <w:rPr>
                <w:rFonts w:ascii="Palatino Linotype" w:hAnsi="Palatino Linotype" w:cs="Arial"/>
                <w:sz w:val="22"/>
                <w:szCs w:val="22"/>
              </w:rPr>
            </w:pPr>
            <w:r>
              <w:rPr>
                <w:rFonts w:ascii="Palatino Linotype" w:hAnsi="Palatino Linotype" w:cs="Arial"/>
                <w:sz w:val="22"/>
                <w:szCs w:val="22"/>
              </w:rPr>
              <w:t xml:space="preserve">Poststed: </w:t>
            </w:r>
          </w:p>
        </w:tc>
        <w:tc>
          <w:tcPr>
            <w:tcW w:w="2628" w:type="dxa"/>
            <w:gridSpan w:val="3"/>
            <w:tcBorders>
              <w:top w:val="single" w:sz="4" w:space="0" w:color="auto"/>
              <w:left w:val="nil"/>
              <w:bottom w:val="single"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Ny klubb:</w:t>
            </w:r>
          </w:p>
        </w:tc>
        <w:tc>
          <w:tcPr>
            <w:tcW w:w="3355" w:type="dxa"/>
            <w:gridSpan w:val="9"/>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54" w:type="dxa"/>
            <w:gridSpan w:val="2"/>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Klubb nr.:</w:t>
            </w:r>
          </w:p>
        </w:tc>
        <w:tc>
          <w:tcPr>
            <w:tcW w:w="1174" w:type="dxa"/>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p w:rsidR="004D10BF" w:rsidRDefault="004D10BF">
            <w:pPr>
              <w:jc w:val="right"/>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Tidligere klubb:</w:t>
            </w:r>
          </w:p>
        </w:tc>
        <w:tc>
          <w:tcPr>
            <w:tcW w:w="3355" w:type="dxa"/>
            <w:gridSpan w:val="9"/>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54" w:type="dxa"/>
            <w:gridSpan w:val="2"/>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p w:rsidR="004D10BF" w:rsidRDefault="004D10BF">
            <w:pPr>
              <w:rPr>
                <w:rFonts w:ascii="Palatino Linotype" w:hAnsi="Palatino Linotype" w:cs="Arial"/>
                <w:sz w:val="22"/>
                <w:szCs w:val="22"/>
              </w:rPr>
            </w:pPr>
            <w:r>
              <w:rPr>
                <w:rFonts w:ascii="Palatino Linotype" w:hAnsi="Palatino Linotype" w:cs="Arial"/>
                <w:sz w:val="22"/>
                <w:szCs w:val="22"/>
              </w:rPr>
              <w:t>Klubb nr.:</w:t>
            </w:r>
          </w:p>
        </w:tc>
        <w:tc>
          <w:tcPr>
            <w:tcW w:w="1174" w:type="dxa"/>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p w:rsidR="004D10BF" w:rsidRDefault="004D10BF">
            <w:pPr>
              <w:jc w:val="right"/>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hideMark/>
          </w:tcPr>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Tidligere klubbs underskrift:</w:t>
            </w:r>
          </w:p>
        </w:tc>
        <w:tc>
          <w:tcPr>
            <w:tcW w:w="3331" w:type="dxa"/>
            <w:gridSpan w:val="8"/>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78" w:type="dxa"/>
            <w:gridSpan w:val="3"/>
            <w:tcBorders>
              <w:top w:val="nil"/>
              <w:left w:val="nil"/>
              <w:bottom w:val="nil"/>
              <w:right w:val="nil"/>
            </w:tcBorders>
          </w:tcPr>
          <w:p w:rsidR="004D10BF" w:rsidRDefault="004D10BF">
            <w:pPr>
              <w:rPr>
                <w:rFonts w:ascii="Palatino Linotype" w:hAnsi="Palatino Linotype" w:cs="Arial"/>
                <w:sz w:val="22"/>
                <w:szCs w:val="22"/>
              </w:rPr>
            </w:pPr>
          </w:p>
          <w:p w:rsidR="004D10BF" w:rsidRDefault="004D10BF">
            <w:pPr>
              <w:rPr>
                <w:rFonts w:ascii="Palatino Linotype" w:hAnsi="Palatino Linotype" w:cs="Arial"/>
                <w:sz w:val="22"/>
                <w:szCs w:val="22"/>
              </w:rPr>
            </w:pPr>
            <w:r>
              <w:rPr>
                <w:rFonts w:ascii="Palatino Linotype" w:hAnsi="Palatino Linotype" w:cs="Arial"/>
                <w:sz w:val="22"/>
                <w:szCs w:val="22"/>
              </w:rPr>
              <w:t>Dato:</w:t>
            </w:r>
          </w:p>
        </w:tc>
        <w:tc>
          <w:tcPr>
            <w:tcW w:w="1174" w:type="dxa"/>
            <w:tcBorders>
              <w:top w:val="single" w:sz="4" w:space="0" w:color="auto"/>
              <w:left w:val="nil"/>
              <w:bottom w:val="single"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Personens underskrift:</w:t>
            </w:r>
          </w:p>
        </w:tc>
        <w:tc>
          <w:tcPr>
            <w:tcW w:w="3331" w:type="dxa"/>
            <w:gridSpan w:val="8"/>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78" w:type="dxa"/>
            <w:gridSpan w:val="3"/>
            <w:tcBorders>
              <w:top w:val="nil"/>
              <w:left w:val="nil"/>
              <w:bottom w:val="nil"/>
              <w:right w:val="nil"/>
            </w:tcBorders>
          </w:tcPr>
          <w:p w:rsidR="004D10BF" w:rsidRDefault="004D10BF">
            <w:pPr>
              <w:jc w:val="right"/>
              <w:rPr>
                <w:rFonts w:ascii="Palatino Linotype" w:hAnsi="Palatino Linotype" w:cs="Arial"/>
                <w:sz w:val="22"/>
                <w:szCs w:val="22"/>
              </w:rPr>
            </w:pPr>
          </w:p>
          <w:p w:rsidR="004D10BF" w:rsidRDefault="004D10BF">
            <w:pPr>
              <w:jc w:val="right"/>
              <w:rPr>
                <w:rFonts w:ascii="Palatino Linotype" w:hAnsi="Palatino Linotype" w:cs="Arial"/>
                <w:sz w:val="22"/>
                <w:szCs w:val="22"/>
              </w:rPr>
            </w:pPr>
            <w:r>
              <w:rPr>
                <w:rFonts w:ascii="Palatino Linotype" w:hAnsi="Palatino Linotype" w:cs="Arial"/>
                <w:sz w:val="22"/>
                <w:szCs w:val="22"/>
              </w:rPr>
              <w:t>Dato:</w:t>
            </w:r>
          </w:p>
        </w:tc>
        <w:tc>
          <w:tcPr>
            <w:tcW w:w="1174" w:type="dxa"/>
            <w:tcBorders>
              <w:top w:val="single" w:sz="4" w:space="0" w:color="auto"/>
              <w:left w:val="nil"/>
              <w:bottom w:val="single"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trHeight w:val="567"/>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Foresattes underskrift:</w:t>
            </w:r>
          </w:p>
        </w:tc>
        <w:tc>
          <w:tcPr>
            <w:tcW w:w="3331" w:type="dxa"/>
            <w:gridSpan w:val="8"/>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78" w:type="dxa"/>
            <w:gridSpan w:val="3"/>
            <w:tcBorders>
              <w:top w:val="nil"/>
              <w:left w:val="nil"/>
              <w:bottom w:val="nil"/>
              <w:right w:val="nil"/>
            </w:tcBorders>
          </w:tcPr>
          <w:p w:rsidR="004D10BF" w:rsidRDefault="004D10BF">
            <w:pPr>
              <w:jc w:val="right"/>
              <w:rPr>
                <w:rFonts w:ascii="Palatino Linotype" w:hAnsi="Palatino Linotype" w:cs="Arial"/>
                <w:sz w:val="22"/>
                <w:szCs w:val="22"/>
              </w:rPr>
            </w:pPr>
          </w:p>
          <w:p w:rsidR="004D10BF" w:rsidRDefault="004D10BF">
            <w:pPr>
              <w:jc w:val="right"/>
              <w:rPr>
                <w:rFonts w:ascii="Palatino Linotype" w:hAnsi="Palatino Linotype" w:cs="Arial"/>
                <w:sz w:val="22"/>
                <w:szCs w:val="22"/>
              </w:rPr>
            </w:pPr>
            <w:r>
              <w:rPr>
                <w:rFonts w:ascii="Palatino Linotype" w:hAnsi="Palatino Linotype" w:cs="Arial"/>
                <w:sz w:val="22"/>
                <w:szCs w:val="22"/>
              </w:rPr>
              <w:t>Dato:</w:t>
            </w:r>
          </w:p>
        </w:tc>
        <w:tc>
          <w:tcPr>
            <w:tcW w:w="1174" w:type="dxa"/>
            <w:tcBorders>
              <w:top w:val="single" w:sz="4" w:space="0" w:color="auto"/>
              <w:left w:val="nil"/>
              <w:bottom w:val="single"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cantSplit/>
        </w:trPr>
        <w:tc>
          <w:tcPr>
            <w:tcW w:w="2859" w:type="dxa"/>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p w:rsidR="004D10BF" w:rsidRDefault="004D10BF">
            <w:pPr>
              <w:pStyle w:val="Topptekst"/>
              <w:tabs>
                <w:tab w:val="left" w:pos="708"/>
              </w:tabs>
              <w:rPr>
                <w:rFonts w:ascii="Palatino Linotype" w:hAnsi="Palatino Linotype" w:cs="Arial"/>
                <w:sz w:val="22"/>
                <w:szCs w:val="22"/>
              </w:rPr>
            </w:pPr>
            <w:r>
              <w:rPr>
                <w:rFonts w:ascii="Palatino Linotype" w:hAnsi="Palatino Linotype" w:cs="Arial"/>
                <w:sz w:val="22"/>
                <w:szCs w:val="22"/>
              </w:rPr>
              <w:t>Ny klubbs underskrift:</w:t>
            </w:r>
          </w:p>
        </w:tc>
        <w:tc>
          <w:tcPr>
            <w:tcW w:w="3331" w:type="dxa"/>
            <w:gridSpan w:val="8"/>
            <w:tcBorders>
              <w:top w:val="single" w:sz="4" w:space="0" w:color="auto"/>
              <w:left w:val="nil"/>
              <w:bottom w:val="single" w:sz="4" w:space="0" w:color="auto"/>
              <w:right w:val="nil"/>
            </w:tcBorders>
          </w:tcPr>
          <w:p w:rsidR="004D10BF" w:rsidRDefault="004D10BF">
            <w:pPr>
              <w:rPr>
                <w:rFonts w:ascii="Palatino Linotype" w:hAnsi="Palatino Linotype" w:cs="Arial"/>
                <w:sz w:val="22"/>
                <w:szCs w:val="22"/>
              </w:rPr>
            </w:pPr>
          </w:p>
        </w:tc>
        <w:tc>
          <w:tcPr>
            <w:tcW w:w="1478" w:type="dxa"/>
            <w:gridSpan w:val="3"/>
            <w:tcBorders>
              <w:top w:val="nil"/>
              <w:left w:val="nil"/>
              <w:bottom w:val="nil"/>
              <w:right w:val="nil"/>
            </w:tcBorders>
          </w:tcPr>
          <w:p w:rsidR="004D10BF" w:rsidRDefault="004D10BF">
            <w:pPr>
              <w:jc w:val="right"/>
              <w:rPr>
                <w:rFonts w:ascii="Palatino Linotype" w:hAnsi="Palatino Linotype" w:cs="Arial"/>
                <w:sz w:val="22"/>
                <w:szCs w:val="22"/>
              </w:rPr>
            </w:pPr>
          </w:p>
          <w:p w:rsidR="004D10BF" w:rsidRDefault="004D10BF">
            <w:pPr>
              <w:jc w:val="right"/>
              <w:rPr>
                <w:rFonts w:ascii="Palatino Linotype" w:hAnsi="Palatino Linotype" w:cs="Arial"/>
                <w:sz w:val="22"/>
                <w:szCs w:val="22"/>
              </w:rPr>
            </w:pPr>
            <w:r>
              <w:rPr>
                <w:rFonts w:ascii="Palatino Linotype" w:hAnsi="Palatino Linotype" w:cs="Arial"/>
                <w:sz w:val="22"/>
                <w:szCs w:val="22"/>
              </w:rPr>
              <w:t xml:space="preserve">Dato: </w:t>
            </w:r>
          </w:p>
        </w:tc>
        <w:tc>
          <w:tcPr>
            <w:tcW w:w="1174" w:type="dxa"/>
            <w:tcBorders>
              <w:top w:val="single" w:sz="4" w:space="0" w:color="auto"/>
              <w:left w:val="nil"/>
              <w:bottom w:val="single"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cantSplit/>
        </w:trPr>
        <w:tc>
          <w:tcPr>
            <w:tcW w:w="3090" w:type="dxa"/>
            <w:gridSpan w:val="2"/>
            <w:tcBorders>
              <w:top w:val="nil"/>
              <w:left w:val="nil"/>
              <w:bottom w:val="nil"/>
              <w:right w:val="nil"/>
            </w:tcBorders>
          </w:tcPr>
          <w:p w:rsidR="004D10BF" w:rsidRDefault="004D10BF">
            <w:pPr>
              <w:pStyle w:val="Topptekst"/>
              <w:tabs>
                <w:tab w:val="left" w:pos="708"/>
              </w:tabs>
              <w:rPr>
                <w:rFonts w:ascii="Palatino Linotype" w:hAnsi="Palatino Linotype" w:cs="Arial"/>
                <w:sz w:val="22"/>
                <w:szCs w:val="22"/>
              </w:rPr>
            </w:pPr>
          </w:p>
        </w:tc>
        <w:tc>
          <w:tcPr>
            <w:tcW w:w="3124" w:type="dxa"/>
            <w:gridSpan w:val="8"/>
            <w:tcBorders>
              <w:top w:val="nil"/>
              <w:left w:val="nil"/>
              <w:bottom w:val="nil"/>
              <w:right w:val="nil"/>
            </w:tcBorders>
          </w:tcPr>
          <w:p w:rsidR="004D10BF" w:rsidRDefault="004D10BF">
            <w:pPr>
              <w:rPr>
                <w:rFonts w:ascii="Palatino Linotype" w:hAnsi="Palatino Linotype" w:cs="Arial"/>
                <w:sz w:val="22"/>
                <w:szCs w:val="22"/>
              </w:rPr>
            </w:pPr>
          </w:p>
        </w:tc>
        <w:tc>
          <w:tcPr>
            <w:tcW w:w="1454" w:type="dxa"/>
            <w:gridSpan w:val="2"/>
            <w:tcBorders>
              <w:top w:val="nil"/>
              <w:left w:val="nil"/>
              <w:bottom w:val="nil"/>
              <w:right w:val="nil"/>
            </w:tcBorders>
          </w:tcPr>
          <w:p w:rsidR="004D10BF" w:rsidRDefault="004D10BF">
            <w:pPr>
              <w:jc w:val="right"/>
              <w:rPr>
                <w:rFonts w:ascii="Palatino Linotype" w:hAnsi="Palatino Linotype" w:cs="Arial"/>
                <w:sz w:val="22"/>
                <w:szCs w:val="22"/>
              </w:rPr>
            </w:pPr>
          </w:p>
        </w:tc>
        <w:tc>
          <w:tcPr>
            <w:tcW w:w="1174" w:type="dxa"/>
            <w:tcBorders>
              <w:top w:val="single" w:sz="4" w:space="0" w:color="auto"/>
              <w:left w:val="nil"/>
              <w:bottom w:val="nil"/>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cantSplit/>
        </w:trPr>
        <w:tc>
          <w:tcPr>
            <w:tcW w:w="3090" w:type="dxa"/>
            <w:gridSpan w:val="2"/>
            <w:tcBorders>
              <w:top w:val="nil"/>
              <w:left w:val="nil"/>
              <w:bottom w:val="dashed" w:sz="4" w:space="0" w:color="auto"/>
              <w:right w:val="nil"/>
            </w:tcBorders>
          </w:tcPr>
          <w:p w:rsidR="004D10BF" w:rsidRDefault="004D10BF">
            <w:pPr>
              <w:pStyle w:val="Topptekst"/>
              <w:tabs>
                <w:tab w:val="left" w:pos="708"/>
              </w:tabs>
              <w:rPr>
                <w:rFonts w:ascii="Palatino Linotype" w:hAnsi="Palatino Linotype" w:cs="Arial"/>
                <w:sz w:val="22"/>
                <w:szCs w:val="22"/>
              </w:rPr>
            </w:pPr>
          </w:p>
        </w:tc>
        <w:tc>
          <w:tcPr>
            <w:tcW w:w="3124" w:type="dxa"/>
            <w:gridSpan w:val="8"/>
            <w:tcBorders>
              <w:top w:val="nil"/>
              <w:left w:val="nil"/>
              <w:bottom w:val="dashed" w:sz="4" w:space="0" w:color="auto"/>
              <w:right w:val="nil"/>
            </w:tcBorders>
          </w:tcPr>
          <w:p w:rsidR="004D10BF" w:rsidRDefault="004D10BF">
            <w:pPr>
              <w:rPr>
                <w:rFonts w:ascii="Palatino Linotype" w:hAnsi="Palatino Linotype" w:cs="Arial"/>
                <w:sz w:val="22"/>
                <w:szCs w:val="22"/>
              </w:rPr>
            </w:pPr>
          </w:p>
        </w:tc>
        <w:tc>
          <w:tcPr>
            <w:tcW w:w="1454" w:type="dxa"/>
            <w:gridSpan w:val="2"/>
            <w:tcBorders>
              <w:top w:val="nil"/>
              <w:left w:val="nil"/>
              <w:bottom w:val="dashed" w:sz="4" w:space="0" w:color="auto"/>
              <w:right w:val="nil"/>
            </w:tcBorders>
          </w:tcPr>
          <w:p w:rsidR="004D10BF" w:rsidRDefault="004D10BF">
            <w:pPr>
              <w:jc w:val="right"/>
              <w:rPr>
                <w:rFonts w:ascii="Palatino Linotype" w:hAnsi="Palatino Linotype" w:cs="Arial"/>
                <w:sz w:val="22"/>
                <w:szCs w:val="22"/>
              </w:rPr>
            </w:pPr>
          </w:p>
        </w:tc>
        <w:tc>
          <w:tcPr>
            <w:tcW w:w="1174" w:type="dxa"/>
            <w:tcBorders>
              <w:top w:val="nil"/>
              <w:left w:val="nil"/>
              <w:bottom w:val="dashed" w:sz="4" w:space="0" w:color="auto"/>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cantSplit/>
        </w:trPr>
        <w:tc>
          <w:tcPr>
            <w:tcW w:w="3090" w:type="dxa"/>
            <w:gridSpan w:val="2"/>
            <w:tcBorders>
              <w:top w:val="dashed" w:sz="4" w:space="0" w:color="auto"/>
              <w:left w:val="nil"/>
              <w:bottom w:val="nil"/>
              <w:right w:val="nil"/>
            </w:tcBorders>
          </w:tcPr>
          <w:p w:rsidR="004D10BF" w:rsidRDefault="004D10BF">
            <w:pPr>
              <w:pStyle w:val="Topptekst"/>
              <w:tabs>
                <w:tab w:val="left" w:pos="708"/>
              </w:tabs>
              <w:rPr>
                <w:rFonts w:ascii="Palatino Linotype" w:hAnsi="Palatino Linotype" w:cs="Arial"/>
                <w:sz w:val="22"/>
                <w:szCs w:val="22"/>
              </w:rPr>
            </w:pPr>
          </w:p>
        </w:tc>
        <w:tc>
          <w:tcPr>
            <w:tcW w:w="3124" w:type="dxa"/>
            <w:gridSpan w:val="8"/>
            <w:tcBorders>
              <w:top w:val="dashed" w:sz="4" w:space="0" w:color="auto"/>
              <w:left w:val="nil"/>
              <w:bottom w:val="nil"/>
              <w:right w:val="nil"/>
            </w:tcBorders>
          </w:tcPr>
          <w:p w:rsidR="004D10BF" w:rsidRDefault="004D10BF">
            <w:pPr>
              <w:rPr>
                <w:rFonts w:ascii="Palatino Linotype" w:hAnsi="Palatino Linotype" w:cs="Arial"/>
                <w:sz w:val="22"/>
                <w:szCs w:val="22"/>
              </w:rPr>
            </w:pPr>
          </w:p>
        </w:tc>
        <w:tc>
          <w:tcPr>
            <w:tcW w:w="1454" w:type="dxa"/>
            <w:gridSpan w:val="2"/>
            <w:tcBorders>
              <w:top w:val="dashed" w:sz="4" w:space="0" w:color="auto"/>
              <w:left w:val="nil"/>
              <w:bottom w:val="nil"/>
              <w:right w:val="nil"/>
            </w:tcBorders>
          </w:tcPr>
          <w:p w:rsidR="004D10BF" w:rsidRDefault="004D10BF">
            <w:pPr>
              <w:jc w:val="right"/>
              <w:rPr>
                <w:rFonts w:ascii="Palatino Linotype" w:hAnsi="Palatino Linotype" w:cs="Arial"/>
                <w:sz w:val="22"/>
                <w:szCs w:val="22"/>
              </w:rPr>
            </w:pPr>
          </w:p>
        </w:tc>
        <w:tc>
          <w:tcPr>
            <w:tcW w:w="1174" w:type="dxa"/>
            <w:tcBorders>
              <w:top w:val="dashed" w:sz="4" w:space="0" w:color="auto"/>
              <w:left w:val="nil"/>
              <w:bottom w:val="nil"/>
              <w:right w:val="nil"/>
            </w:tcBorders>
          </w:tcPr>
          <w:p w:rsidR="004D10BF" w:rsidRDefault="004D10BF">
            <w:pPr>
              <w:pStyle w:val="Topptekst"/>
              <w:tabs>
                <w:tab w:val="left" w:pos="708"/>
              </w:tabs>
              <w:rPr>
                <w:rFonts w:ascii="Palatino Linotype" w:hAnsi="Palatino Linotype" w:cs="Arial"/>
                <w:sz w:val="22"/>
                <w:szCs w:val="22"/>
              </w:rPr>
            </w:pPr>
          </w:p>
        </w:tc>
      </w:tr>
      <w:tr w:rsidR="004D10BF" w:rsidTr="004D10BF">
        <w:trPr>
          <w:cantSplit/>
        </w:trPr>
        <w:tc>
          <w:tcPr>
            <w:tcW w:w="6214" w:type="dxa"/>
            <w:gridSpan w:val="10"/>
            <w:tcBorders>
              <w:top w:val="nil"/>
              <w:left w:val="nil"/>
              <w:bottom w:val="nil"/>
              <w:right w:val="nil"/>
            </w:tcBorders>
            <w:hideMark/>
          </w:tcPr>
          <w:p w:rsidR="004D10BF" w:rsidRDefault="004D10BF">
            <w:pPr>
              <w:jc w:val="center"/>
              <w:rPr>
                <w:rFonts w:ascii="Palatino Linotype" w:hAnsi="Palatino Linotype" w:cs="Arial"/>
                <w:sz w:val="22"/>
                <w:szCs w:val="22"/>
              </w:rPr>
            </w:pPr>
            <w:r>
              <w:rPr>
                <w:rFonts w:ascii="Palatino Linotype" w:hAnsi="Palatino Linotype" w:cs="Arial"/>
                <w:sz w:val="22"/>
                <w:szCs w:val="22"/>
              </w:rPr>
              <w:t>Klubbendringen er registrert i NHF Region Sør</w:t>
            </w:r>
          </w:p>
        </w:tc>
        <w:tc>
          <w:tcPr>
            <w:tcW w:w="893" w:type="dxa"/>
            <w:tcBorders>
              <w:top w:val="nil"/>
              <w:left w:val="nil"/>
              <w:bottom w:val="nil"/>
              <w:right w:val="nil"/>
            </w:tcBorders>
            <w:hideMark/>
          </w:tcPr>
          <w:p w:rsidR="004D10BF" w:rsidRDefault="004D10BF">
            <w:pPr>
              <w:jc w:val="center"/>
              <w:rPr>
                <w:rFonts w:ascii="Palatino Linotype" w:hAnsi="Palatino Linotype" w:cs="Arial"/>
                <w:sz w:val="22"/>
                <w:szCs w:val="22"/>
              </w:rPr>
            </w:pPr>
            <w:r>
              <w:rPr>
                <w:rFonts w:ascii="Palatino Linotype" w:hAnsi="Palatino Linotype" w:cs="Arial"/>
                <w:sz w:val="22"/>
                <w:szCs w:val="22"/>
              </w:rPr>
              <w:t>Dato:</w:t>
            </w:r>
          </w:p>
        </w:tc>
        <w:tc>
          <w:tcPr>
            <w:tcW w:w="1735" w:type="dxa"/>
            <w:gridSpan w:val="2"/>
            <w:tcBorders>
              <w:top w:val="nil"/>
              <w:left w:val="nil"/>
              <w:bottom w:val="single" w:sz="4" w:space="0" w:color="auto"/>
              <w:right w:val="nil"/>
            </w:tcBorders>
          </w:tcPr>
          <w:p w:rsidR="004D10BF" w:rsidRDefault="004D10BF">
            <w:pPr>
              <w:pStyle w:val="Topptekst"/>
              <w:tabs>
                <w:tab w:val="left" w:pos="708"/>
              </w:tabs>
              <w:jc w:val="center"/>
              <w:rPr>
                <w:rFonts w:ascii="Palatino Linotype" w:hAnsi="Palatino Linotype" w:cs="Arial"/>
                <w:sz w:val="22"/>
                <w:szCs w:val="22"/>
              </w:rPr>
            </w:pPr>
          </w:p>
        </w:tc>
      </w:tr>
    </w:tbl>
    <w:p w:rsidR="00111B6A" w:rsidRPr="00111B6A" w:rsidRDefault="00111B6A" w:rsidP="00111B6A">
      <w:pPr>
        <w:rPr>
          <w:rFonts w:ascii="Palatino Linotype" w:hAnsi="Palatino Linotype"/>
          <w:color w:val="000000"/>
        </w:rPr>
      </w:pPr>
    </w:p>
    <w:sectPr w:rsidR="00111B6A" w:rsidRPr="00111B6A" w:rsidSect="00796C52">
      <w:headerReference w:type="first" r:id="rId7"/>
      <w:foot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BF" w:rsidRDefault="004D10BF">
      <w:r>
        <w:separator/>
      </w:r>
    </w:p>
  </w:endnote>
  <w:endnote w:type="continuationSeparator" w:id="0">
    <w:p w:rsidR="004D10BF" w:rsidRDefault="004D1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3D" w:rsidRDefault="0050403D" w:rsidP="0050403D">
    <w:pPr>
      <w:jc w:val="center"/>
      <w:rPr>
        <w:rFonts w:ascii="Verdana" w:hAnsi="Verdana"/>
        <w:color w:val="0098DB"/>
        <w:sz w:val="14"/>
        <w:szCs w:val="14"/>
      </w:rPr>
    </w:pPr>
    <w:r>
      <w:rPr>
        <w:rFonts w:ascii="Verdana" w:hAnsi="Verdana"/>
        <w:color w:val="0098DB"/>
        <w:sz w:val="14"/>
        <w:szCs w:val="14"/>
      </w:rPr>
      <w:t>Telefon: +47 32 01 61 22 | Internett: www.handball.no | E-post: nhf.rsn@handball.no | Adresse: Norges Håndballforbund Region Sør, Idrettens Hus, Schwartzgate 6, 3043 Drammen | Bankgiro: 2310 07 46875 | Org. nr: 984 824 025 MVA</w:t>
    </w:r>
  </w:p>
  <w:p w:rsidR="0050403D" w:rsidRDefault="0050403D" w:rsidP="0050403D">
    <w:pPr>
      <w:jc w:val="center"/>
      <w:rPr>
        <w:rFonts w:ascii="Verdana" w:hAnsi="Verdana"/>
        <w:color w:val="0098DB"/>
        <w:sz w:val="14"/>
        <w:szCs w:val="14"/>
      </w:rPr>
    </w:pPr>
  </w:p>
  <w:p w:rsidR="0050403D" w:rsidRDefault="0050403D" w:rsidP="0050403D">
    <w:pPr>
      <w:ind w:left="2124" w:firstLine="708"/>
      <w:rPr>
        <w:color w:val="0098DB"/>
        <w:sz w:val="15"/>
        <w:szCs w:val="15"/>
      </w:rPr>
    </w:pPr>
    <w:r>
      <w:rPr>
        <w:noProof/>
        <w:sz w:val="24"/>
        <w:szCs w:val="24"/>
      </w:rPr>
      <w:drawing>
        <wp:anchor distT="0" distB="0" distL="114300" distR="114300" simplePos="0" relativeHeight="251660288" behindDoc="0" locked="0" layoutInCell="1" allowOverlap="1">
          <wp:simplePos x="0" y="0"/>
          <wp:positionH relativeFrom="column">
            <wp:posOffset>2841625</wp:posOffset>
          </wp:positionH>
          <wp:positionV relativeFrom="paragraph">
            <wp:posOffset>10164445</wp:posOffset>
          </wp:positionV>
          <wp:extent cx="1184910" cy="146685"/>
          <wp:effectExtent l="19050" t="0" r="0" b="0"/>
          <wp:wrapNone/>
          <wp:docPr id="3" name="Bilde 42" descr="Alfa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2" descr="AlfaCare logo"/>
                  <pic:cNvPicPr>
                    <a:picLocks noChangeAspect="1" noChangeArrowheads="1"/>
                  </pic:cNvPicPr>
                </pic:nvPicPr>
                <pic:blipFill>
                  <a:blip r:embed="rId1"/>
                  <a:srcRect/>
                  <a:stretch>
                    <a:fillRect/>
                  </a:stretch>
                </pic:blipFill>
                <pic:spPr bwMode="auto">
                  <a:xfrm>
                    <a:off x="0" y="0"/>
                    <a:ext cx="1184910" cy="146685"/>
                  </a:xfrm>
                  <a:prstGeom prst="rect">
                    <a:avLst/>
                  </a:prstGeom>
                  <a:noFill/>
                </pic:spPr>
              </pic:pic>
            </a:graphicData>
          </a:graphic>
        </wp:anchor>
      </w:drawing>
    </w:r>
    <w:r>
      <w:rPr>
        <w:noProof/>
        <w:color w:val="0098DB"/>
        <w:sz w:val="15"/>
        <w:szCs w:val="15"/>
      </w:rPr>
      <w:drawing>
        <wp:inline distT="0" distB="0" distL="0" distR="0">
          <wp:extent cx="419100" cy="314325"/>
          <wp:effectExtent l="19050" t="0" r="0" b="0"/>
          <wp:docPr id="5" name="Bilde 2" descr="allmade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allmademal.jpg"/>
                  <pic:cNvPicPr>
                    <a:picLocks noChangeAspect="1" noChangeArrowheads="1"/>
                  </pic:cNvPicPr>
                </pic:nvPicPr>
                <pic:blipFill>
                  <a:blip r:embed="rId2"/>
                  <a:srcRect/>
                  <a:stretch>
                    <a:fillRect/>
                  </a:stretch>
                </pic:blipFill>
                <pic:spPr bwMode="auto">
                  <a:xfrm>
                    <a:off x="0" y="0"/>
                    <a:ext cx="419100" cy="314325"/>
                  </a:xfrm>
                  <a:prstGeom prst="rect">
                    <a:avLst/>
                  </a:prstGeom>
                  <a:noFill/>
                  <a:ln w="9525">
                    <a:noFill/>
                    <a:miter lim="800000"/>
                    <a:headEnd/>
                    <a:tailEnd/>
                  </a:ln>
                </pic:spPr>
              </pic:pic>
            </a:graphicData>
          </a:graphic>
        </wp:inline>
      </w:drawing>
    </w:r>
    <w:r>
      <w:rPr>
        <w:color w:val="0098DB"/>
        <w:sz w:val="15"/>
        <w:szCs w:val="15"/>
      </w:rPr>
      <w:tab/>
    </w:r>
    <w:r>
      <w:rPr>
        <w:noProof/>
        <w:color w:val="0098DB"/>
        <w:sz w:val="15"/>
        <w:szCs w:val="15"/>
      </w:rPr>
      <w:tab/>
    </w:r>
    <w:r>
      <w:rPr>
        <w:color w:val="0098DB"/>
        <w:sz w:val="15"/>
        <w:szCs w:val="15"/>
      </w:rPr>
      <w:tab/>
    </w:r>
    <w:r>
      <w:rPr>
        <w:noProof/>
        <w:color w:val="0098DB"/>
        <w:sz w:val="15"/>
        <w:szCs w:val="15"/>
      </w:rPr>
      <w:drawing>
        <wp:inline distT="0" distB="0" distL="0" distR="0">
          <wp:extent cx="504825" cy="323850"/>
          <wp:effectExtent l="19050" t="0" r="9525" b="0"/>
          <wp:docPr id="2" name="Bilde 3" descr="Umbro logo rø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Umbro logo rød.jpg"/>
                  <pic:cNvPicPr>
                    <a:picLocks noChangeAspect="1" noChangeArrowheads="1"/>
                  </pic:cNvPicPr>
                </pic:nvPicPr>
                <pic:blipFill>
                  <a:blip r:embed="rId3"/>
                  <a:srcRect/>
                  <a:stretch>
                    <a:fillRect/>
                  </a:stretch>
                </pic:blipFill>
                <pic:spPr bwMode="auto">
                  <a:xfrm>
                    <a:off x="0" y="0"/>
                    <a:ext cx="504825" cy="323850"/>
                  </a:xfrm>
                  <a:prstGeom prst="rect">
                    <a:avLst/>
                  </a:prstGeom>
                  <a:noFill/>
                  <a:ln w="9525">
                    <a:noFill/>
                    <a:miter lim="800000"/>
                    <a:headEnd/>
                    <a:tailEnd/>
                  </a:ln>
                </pic:spPr>
              </pic:pic>
            </a:graphicData>
          </a:graphic>
        </wp:inline>
      </w:drawing>
    </w:r>
  </w:p>
  <w:p w:rsidR="00842A78" w:rsidRDefault="00842A78">
    <w:pPr>
      <w:pStyle w:val="Bunntekst"/>
      <w:rPr>
        <w:color w:val="0098D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BF" w:rsidRDefault="004D10BF">
      <w:r>
        <w:separator/>
      </w:r>
    </w:p>
  </w:footnote>
  <w:footnote w:type="continuationSeparator" w:id="0">
    <w:p w:rsidR="004D10BF" w:rsidRDefault="004D1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6A" w:rsidRDefault="0043416C" w:rsidP="00111B6A">
    <w:pPr>
      <w:pStyle w:val="Topptekst"/>
    </w:pPr>
    <w:r>
      <w:rPr>
        <w:noProof/>
      </w:rPr>
      <w:drawing>
        <wp:inline distT="0" distB="0" distL="0" distR="0">
          <wp:extent cx="2000250" cy="762000"/>
          <wp:effectExtent l="19050" t="0" r="0" b="0"/>
          <wp:docPr id="1" name="Bilde 1" descr="NHF-logo_Regi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F-logo_RegionSor"/>
                  <pic:cNvPicPr>
                    <a:picLocks noChangeAspect="1" noChangeArrowheads="1"/>
                  </pic:cNvPicPr>
                </pic:nvPicPr>
                <pic:blipFill>
                  <a:blip r:embed="rId1"/>
                  <a:srcRect/>
                  <a:stretch>
                    <a:fillRect/>
                  </a:stretch>
                </pic:blipFill>
                <pic:spPr bwMode="auto">
                  <a:xfrm>
                    <a:off x="0" y="0"/>
                    <a:ext cx="2000250" cy="762000"/>
                  </a:xfrm>
                  <a:prstGeom prst="rect">
                    <a:avLst/>
                  </a:prstGeom>
                  <a:noFill/>
                  <a:ln w="9525">
                    <a:noFill/>
                    <a:miter lim="800000"/>
                    <a:headEnd/>
                    <a:tailEnd/>
                  </a:ln>
                </pic:spPr>
              </pic:pic>
            </a:graphicData>
          </a:graphic>
        </wp:inline>
      </w:drawing>
    </w:r>
  </w:p>
  <w:p w:rsidR="00842A78" w:rsidRDefault="00842A78">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68"/>
  </w:hdrShapeDefaults>
  <w:footnotePr>
    <w:footnote w:id="-1"/>
    <w:footnote w:id="0"/>
  </w:footnotePr>
  <w:endnotePr>
    <w:endnote w:id="-1"/>
    <w:endnote w:id="0"/>
  </w:endnotePr>
  <w:compat/>
  <w:rsids>
    <w:rsidRoot w:val="00AB7D2E"/>
    <w:rsid w:val="00046A6D"/>
    <w:rsid w:val="00111B6A"/>
    <w:rsid w:val="002F23A8"/>
    <w:rsid w:val="0042466C"/>
    <w:rsid w:val="0043416C"/>
    <w:rsid w:val="004D10BF"/>
    <w:rsid w:val="0050403D"/>
    <w:rsid w:val="00577169"/>
    <w:rsid w:val="00594E8E"/>
    <w:rsid w:val="00604C67"/>
    <w:rsid w:val="0069161E"/>
    <w:rsid w:val="007335CD"/>
    <w:rsid w:val="00796C52"/>
    <w:rsid w:val="00842A78"/>
    <w:rsid w:val="00AB7D2E"/>
    <w:rsid w:val="00B73735"/>
    <w:rsid w:val="00D90BFA"/>
    <w:rsid w:val="00E219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BF"/>
    <w:rPr>
      <w:sz w:val="28"/>
      <w:szCs w:val="28"/>
    </w:rPr>
  </w:style>
  <w:style w:type="paragraph" w:styleId="Overskrift1">
    <w:name w:val="heading 1"/>
    <w:basedOn w:val="Normal"/>
    <w:next w:val="Normal"/>
    <w:link w:val="Overskrift1Tegn"/>
    <w:qFormat/>
    <w:rsid w:val="004D10BF"/>
    <w:pPr>
      <w:keepNext/>
      <w:outlineLvl w:val="0"/>
    </w:pPr>
    <w:rPr>
      <w:rFonts w:ascii="Arial" w:hAnsi="Arial" w:cs="Arial"/>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96C52"/>
    <w:pPr>
      <w:tabs>
        <w:tab w:val="center" w:pos="4536"/>
        <w:tab w:val="right" w:pos="9072"/>
      </w:tabs>
    </w:pPr>
    <w:rPr>
      <w:sz w:val="24"/>
      <w:szCs w:val="24"/>
    </w:rPr>
  </w:style>
  <w:style w:type="paragraph" w:styleId="Bunntekst">
    <w:name w:val="footer"/>
    <w:basedOn w:val="Normal"/>
    <w:rsid w:val="00796C52"/>
    <w:pPr>
      <w:tabs>
        <w:tab w:val="center" w:pos="4536"/>
        <w:tab w:val="right" w:pos="9072"/>
      </w:tabs>
    </w:pPr>
    <w:rPr>
      <w:sz w:val="24"/>
      <w:szCs w:val="24"/>
    </w:rPr>
  </w:style>
  <w:style w:type="character" w:styleId="Sterk">
    <w:name w:val="Strong"/>
    <w:basedOn w:val="Standardskriftforavsnitt"/>
    <w:qFormat/>
    <w:rsid w:val="00796C52"/>
    <w:rPr>
      <w:b/>
      <w:bCs/>
    </w:rPr>
  </w:style>
  <w:style w:type="character" w:styleId="Hyperkobling">
    <w:name w:val="Hyperlink"/>
    <w:basedOn w:val="Standardskriftforavsnitt"/>
    <w:rsid w:val="00796C52"/>
    <w:rPr>
      <w:color w:val="0000FF"/>
      <w:u w:val="single"/>
    </w:rPr>
  </w:style>
  <w:style w:type="paragraph" w:styleId="Bobletekst">
    <w:name w:val="Balloon Text"/>
    <w:basedOn w:val="Normal"/>
    <w:link w:val="BobletekstTegn"/>
    <w:uiPriority w:val="99"/>
    <w:semiHidden/>
    <w:unhideWhenUsed/>
    <w:rsid w:val="0043416C"/>
    <w:rPr>
      <w:rFonts w:ascii="Tahoma" w:hAnsi="Tahoma" w:cs="Tahoma"/>
      <w:sz w:val="16"/>
      <w:szCs w:val="16"/>
    </w:rPr>
  </w:style>
  <w:style w:type="character" w:customStyle="1" w:styleId="BobletekstTegn">
    <w:name w:val="Bobletekst Tegn"/>
    <w:basedOn w:val="Standardskriftforavsnitt"/>
    <w:link w:val="Bobletekst"/>
    <w:uiPriority w:val="99"/>
    <w:semiHidden/>
    <w:rsid w:val="0043416C"/>
    <w:rPr>
      <w:rFonts w:ascii="Tahoma" w:hAnsi="Tahoma" w:cs="Tahoma"/>
      <w:sz w:val="16"/>
      <w:szCs w:val="16"/>
    </w:rPr>
  </w:style>
  <w:style w:type="character" w:customStyle="1" w:styleId="Overskrift1Tegn">
    <w:name w:val="Overskrift 1 Tegn"/>
    <w:basedOn w:val="Standardskriftforavsnitt"/>
    <w:link w:val="Overskrift1"/>
    <w:rsid w:val="004D10BF"/>
    <w:rPr>
      <w:rFonts w:ascii="Arial" w:hAnsi="Arial" w:cs="Arial"/>
      <w:b/>
      <w:bCs/>
      <w:sz w:val="24"/>
      <w:szCs w:val="24"/>
    </w:rPr>
  </w:style>
  <w:style w:type="character" w:customStyle="1" w:styleId="TopptekstTegn">
    <w:name w:val="Topptekst Tegn"/>
    <w:basedOn w:val="Standardskriftforavsnitt"/>
    <w:link w:val="Topptekst"/>
    <w:rsid w:val="004D10BF"/>
    <w:rPr>
      <w:sz w:val="24"/>
      <w:szCs w:val="24"/>
    </w:rPr>
  </w:style>
  <w:style w:type="paragraph" w:styleId="Brdtekst">
    <w:name w:val="Body Text"/>
    <w:basedOn w:val="Normal"/>
    <w:link w:val="BrdtekstTegn"/>
    <w:semiHidden/>
    <w:unhideWhenUsed/>
    <w:rsid w:val="004D10BF"/>
    <w:rPr>
      <w:rFonts w:ascii="Arial" w:hAnsi="Arial" w:cs="Arial"/>
      <w:i/>
      <w:iCs/>
      <w:sz w:val="24"/>
      <w:szCs w:val="24"/>
    </w:rPr>
  </w:style>
  <w:style w:type="character" w:customStyle="1" w:styleId="BrdtekstTegn">
    <w:name w:val="Brødtekst Tegn"/>
    <w:basedOn w:val="Standardskriftforavsnitt"/>
    <w:link w:val="Brdtekst"/>
    <w:semiHidden/>
    <w:rsid w:val="004D10BF"/>
    <w:rPr>
      <w:rFonts w:ascii="Arial" w:hAnsi="Arial" w:cs="Arial"/>
      <w:i/>
      <w:iCs/>
      <w:sz w:val="24"/>
      <w:szCs w:val="24"/>
    </w:rPr>
  </w:style>
  <w:style w:type="paragraph" w:styleId="Brdtekstinnrykk">
    <w:name w:val="Body Text Indent"/>
    <w:basedOn w:val="Normal"/>
    <w:link w:val="BrdtekstinnrykkTegn"/>
    <w:semiHidden/>
    <w:unhideWhenUsed/>
    <w:rsid w:val="004D10BF"/>
    <w:rPr>
      <w:rFonts w:ascii="Arial" w:hAnsi="Arial" w:cs="Arial"/>
      <w:sz w:val="24"/>
      <w:szCs w:val="24"/>
    </w:rPr>
  </w:style>
  <w:style w:type="character" w:customStyle="1" w:styleId="BrdtekstinnrykkTegn">
    <w:name w:val="Brødtekstinnrykk Tegn"/>
    <w:basedOn w:val="Standardskriftforavsnitt"/>
    <w:link w:val="Brdtekstinnrykk"/>
    <w:semiHidden/>
    <w:rsid w:val="004D10B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50003417">
      <w:bodyDiv w:val="1"/>
      <w:marLeft w:val="0"/>
      <w:marRight w:val="0"/>
      <w:marTop w:val="0"/>
      <w:marBottom w:val="0"/>
      <w:divBdr>
        <w:top w:val="none" w:sz="0" w:space="0" w:color="auto"/>
        <w:left w:val="none" w:sz="0" w:space="0" w:color="auto"/>
        <w:bottom w:val="none" w:sz="0" w:space="0" w:color="auto"/>
        <w:right w:val="none" w:sz="0" w:space="0" w:color="auto"/>
      </w:divBdr>
    </w:div>
    <w:div w:id="15501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f.rsn@handball.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922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Norges idrettsforbund og olympiske og paralympiske k</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ik06-kijo</dc:creator>
  <cp:lastModifiedBy>ik06-kijo</cp:lastModifiedBy>
  <cp:revision>2</cp:revision>
  <cp:lastPrinted>1601-01-01T00:00:00Z</cp:lastPrinted>
  <dcterms:created xsi:type="dcterms:W3CDTF">2013-02-28T13:32:00Z</dcterms:created>
  <dcterms:modified xsi:type="dcterms:W3CDTF">2013-02-28T13:32:00Z</dcterms:modified>
</cp:coreProperties>
</file>